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7BC7" w14:textId="77777777" w:rsidR="00A9706A" w:rsidRDefault="001613C3" w:rsidP="001613C3">
      <w:pPr>
        <w:tabs>
          <w:tab w:val="left" w:pos="450"/>
          <w:tab w:val="center" w:pos="3418"/>
        </w:tabs>
        <w:rPr>
          <w:rFonts w:ascii="Lucida Handwriting" w:hAnsi="Lucida Handwriting"/>
          <w:sz w:val="28"/>
          <w:szCs w:val="44"/>
        </w:rPr>
      </w:pPr>
      <w:r>
        <w:rPr>
          <w:noProof/>
          <w:lang w:eastAsia="zh-TW"/>
        </w:rPr>
        <w:drawing>
          <wp:anchor distT="0" distB="0" distL="114300" distR="114300" simplePos="0" relativeHeight="251658752" behindDoc="1" locked="0" layoutInCell="1" allowOverlap="1" wp14:anchorId="485323F5" wp14:editId="38974871">
            <wp:simplePos x="0" y="0"/>
            <wp:positionH relativeFrom="page">
              <wp:align>right</wp:align>
            </wp:positionH>
            <wp:positionV relativeFrom="paragraph">
              <wp:posOffset>-145415</wp:posOffset>
            </wp:positionV>
            <wp:extent cx="7515225" cy="1495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 V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" b="82288"/>
                    <a:stretch/>
                  </pic:blipFill>
                  <pic:spPr bwMode="auto">
                    <a:xfrm>
                      <a:off x="0" y="0"/>
                      <a:ext cx="75152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hAnsi="Lucida Handwriting"/>
          <w:sz w:val="28"/>
          <w:szCs w:val="44"/>
        </w:rPr>
        <w:tab/>
      </w:r>
      <w:r>
        <w:rPr>
          <w:rFonts w:ascii="Lucida Handwriting" w:hAnsi="Lucida Handwriting"/>
          <w:sz w:val="28"/>
          <w:szCs w:val="44"/>
        </w:rPr>
        <w:tab/>
        <w:t xml:space="preserve">                        </w:t>
      </w:r>
    </w:p>
    <w:p w14:paraId="4FDA6EB1" w14:textId="77777777" w:rsidR="00A9706A" w:rsidRDefault="00A9706A" w:rsidP="001613C3">
      <w:pPr>
        <w:tabs>
          <w:tab w:val="left" w:pos="450"/>
          <w:tab w:val="center" w:pos="3418"/>
        </w:tabs>
        <w:rPr>
          <w:rFonts w:ascii="Lucida Handwriting" w:hAnsi="Lucida Handwriting"/>
          <w:sz w:val="28"/>
          <w:szCs w:val="44"/>
        </w:rPr>
      </w:pPr>
    </w:p>
    <w:p w14:paraId="09D54E47" w14:textId="77777777" w:rsidR="00A9706A" w:rsidRDefault="00A9706A" w:rsidP="001613C3">
      <w:pPr>
        <w:tabs>
          <w:tab w:val="left" w:pos="450"/>
          <w:tab w:val="center" w:pos="3418"/>
        </w:tabs>
        <w:rPr>
          <w:rFonts w:ascii="Lucida Handwriting" w:hAnsi="Lucida Handwriting"/>
          <w:sz w:val="28"/>
          <w:szCs w:val="44"/>
        </w:rPr>
      </w:pPr>
    </w:p>
    <w:p w14:paraId="5728A254" w14:textId="44B46F2E" w:rsidR="008D7DFD" w:rsidRPr="00557730" w:rsidRDefault="00CD6CFE" w:rsidP="00557730">
      <w:pPr>
        <w:jc w:val="center"/>
        <w:rPr>
          <w:rFonts w:ascii="Lucida Handwriting" w:hAnsi="Lucida Handwriting"/>
          <w:b/>
          <w:i/>
          <w:sz w:val="36"/>
          <w:szCs w:val="44"/>
          <w:u w:val="single"/>
        </w:rPr>
      </w:pPr>
      <w:r w:rsidRPr="006D23A3">
        <w:rPr>
          <w:rFonts w:ascii="Lucida Handwriting" w:hAnsi="Lucida Handwriting"/>
          <w:b/>
          <w:i/>
          <w:sz w:val="36"/>
          <w:szCs w:val="44"/>
          <w:u w:val="single"/>
        </w:rPr>
        <w:t xml:space="preserve">Year </w:t>
      </w:r>
      <w:r w:rsidR="00791380">
        <w:rPr>
          <w:rFonts w:ascii="Lucida Handwriting" w:hAnsi="Lucida Handwriting"/>
          <w:b/>
          <w:i/>
          <w:sz w:val="36"/>
          <w:szCs w:val="44"/>
          <w:u w:val="single"/>
        </w:rPr>
        <w:t>2/3</w:t>
      </w:r>
      <w:r w:rsidR="002A05EC">
        <w:rPr>
          <w:rFonts w:ascii="Lucida Handwriting" w:hAnsi="Lucida Handwriting"/>
          <w:b/>
          <w:i/>
          <w:sz w:val="36"/>
          <w:szCs w:val="44"/>
          <w:u w:val="single"/>
        </w:rPr>
        <w:t xml:space="preserve"> </w:t>
      </w:r>
      <w:r w:rsidR="00A9706A">
        <w:rPr>
          <w:rFonts w:ascii="Lucida Handwriting" w:hAnsi="Lucida Handwriting"/>
          <w:b/>
          <w:i/>
          <w:sz w:val="36"/>
          <w:szCs w:val="44"/>
          <w:u w:val="single"/>
        </w:rPr>
        <w:t>202</w:t>
      </w:r>
      <w:r w:rsidR="00BE0AE6">
        <w:rPr>
          <w:rFonts w:ascii="Lucida Handwriting" w:hAnsi="Lucida Handwriting"/>
          <w:b/>
          <w:i/>
          <w:sz w:val="36"/>
          <w:szCs w:val="44"/>
          <w:u w:val="single"/>
        </w:rPr>
        <w:t>5</w:t>
      </w:r>
      <w:r w:rsidR="00A9706A">
        <w:rPr>
          <w:rFonts w:ascii="Lucida Handwriting" w:hAnsi="Lucida Handwriting"/>
          <w:b/>
          <w:i/>
          <w:sz w:val="36"/>
          <w:szCs w:val="44"/>
          <w:u w:val="single"/>
        </w:rPr>
        <w:t xml:space="preserve"> Booklist</w:t>
      </w:r>
      <w:r w:rsidR="00557730">
        <w:rPr>
          <w:rFonts w:ascii="Lucida Handwriting" w:hAnsi="Lucida Handwriting"/>
          <w:b/>
          <w:i/>
          <w:sz w:val="36"/>
          <w:szCs w:val="4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75"/>
        <w:gridCol w:w="728"/>
      </w:tblGrid>
      <w:tr w:rsidR="000022C1" w:rsidRPr="00785A85" w14:paraId="21A5B329" w14:textId="77777777" w:rsidTr="00217C41">
        <w:tc>
          <w:tcPr>
            <w:tcW w:w="1413" w:type="dxa"/>
          </w:tcPr>
          <w:p w14:paraId="4CE8549F" w14:textId="77777777" w:rsidR="000022C1" w:rsidRPr="00785A85" w:rsidRDefault="006D2E07" w:rsidP="00863514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NO. Of Items</w:t>
            </w:r>
          </w:p>
        </w:tc>
        <w:tc>
          <w:tcPr>
            <w:tcW w:w="6875" w:type="dxa"/>
          </w:tcPr>
          <w:p w14:paraId="08032504" w14:textId="77777777" w:rsidR="000022C1" w:rsidRPr="00785A85" w:rsidRDefault="000022C1" w:rsidP="006D23A3">
            <w:pPr>
              <w:jc w:val="center"/>
              <w:rPr>
                <w:rFonts w:cstheme="minorHAnsi"/>
                <w:b/>
                <w:i/>
                <w:sz w:val="28"/>
                <w:szCs w:val="32"/>
                <w:u w:val="single"/>
              </w:rPr>
            </w:pPr>
            <w:r w:rsidRPr="00785A85">
              <w:rPr>
                <w:rFonts w:cstheme="minorHAnsi"/>
                <w:b/>
                <w:i/>
                <w:sz w:val="28"/>
                <w:szCs w:val="32"/>
                <w:u w:val="single"/>
              </w:rPr>
              <w:t>Books and Folders</w:t>
            </w:r>
          </w:p>
        </w:tc>
        <w:tc>
          <w:tcPr>
            <w:tcW w:w="728" w:type="dxa"/>
          </w:tcPr>
          <w:p w14:paraId="7BAFC857" w14:textId="77777777" w:rsidR="000022C1" w:rsidRPr="00785A85" w:rsidRDefault="006D2E07" w:rsidP="00863514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Tick</w:t>
            </w:r>
          </w:p>
        </w:tc>
      </w:tr>
      <w:tr w:rsidR="005F411B" w:rsidRPr="00785A85" w14:paraId="4720368A" w14:textId="77777777" w:rsidTr="00217C41">
        <w:trPr>
          <w:trHeight w:val="70"/>
        </w:trPr>
        <w:tc>
          <w:tcPr>
            <w:tcW w:w="1413" w:type="dxa"/>
          </w:tcPr>
          <w:p w14:paraId="6CD6E19E" w14:textId="164FB7D6" w:rsidR="005F411B" w:rsidRPr="00785A85" w:rsidRDefault="008319A4" w:rsidP="0086351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</w:t>
            </w:r>
          </w:p>
        </w:tc>
        <w:tc>
          <w:tcPr>
            <w:tcW w:w="6875" w:type="dxa"/>
          </w:tcPr>
          <w:p w14:paraId="0A9A4D4F" w14:textId="6A5E0F9F" w:rsidR="005F411B" w:rsidRPr="00785A85" w:rsidRDefault="005A2378" w:rsidP="00AA6A17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Scrapbooks – 72 Pages</w:t>
            </w:r>
          </w:p>
        </w:tc>
        <w:tc>
          <w:tcPr>
            <w:tcW w:w="728" w:type="dxa"/>
          </w:tcPr>
          <w:p w14:paraId="5C947A2F" w14:textId="77777777" w:rsidR="005F411B" w:rsidRPr="00785A85" w:rsidRDefault="005F411B" w:rsidP="00863514">
            <w:pPr>
              <w:rPr>
                <w:rFonts w:cstheme="minorHAnsi"/>
                <w:sz w:val="28"/>
              </w:rPr>
            </w:pPr>
          </w:p>
        </w:tc>
      </w:tr>
      <w:tr w:rsidR="005F411B" w:rsidRPr="00785A85" w14:paraId="48D514E4" w14:textId="77777777" w:rsidTr="00217C41">
        <w:trPr>
          <w:trHeight w:val="387"/>
        </w:trPr>
        <w:tc>
          <w:tcPr>
            <w:tcW w:w="1413" w:type="dxa"/>
          </w:tcPr>
          <w:p w14:paraId="39D92154" w14:textId="353230C9" w:rsidR="005F411B" w:rsidRPr="00785A85" w:rsidRDefault="002E2784" w:rsidP="00502D7E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</w:t>
            </w:r>
          </w:p>
        </w:tc>
        <w:tc>
          <w:tcPr>
            <w:tcW w:w="6875" w:type="dxa"/>
          </w:tcPr>
          <w:p w14:paraId="62795F24" w14:textId="6AADE1EC" w:rsidR="00B16E13" w:rsidRPr="0047230A" w:rsidRDefault="005F411B" w:rsidP="00502D7E">
            <w:pPr>
              <w:rPr>
                <w:rFonts w:cstheme="minorHAnsi"/>
                <w:sz w:val="28"/>
              </w:rPr>
            </w:pPr>
            <w:r w:rsidRPr="0047230A">
              <w:rPr>
                <w:rFonts w:cstheme="minorHAnsi"/>
                <w:sz w:val="28"/>
              </w:rPr>
              <w:t xml:space="preserve">A4 Exercise Books – 96 Pages </w:t>
            </w:r>
            <w:r w:rsidR="00B16E13" w:rsidRPr="0047230A">
              <w:rPr>
                <w:rFonts w:cstheme="minorHAnsi"/>
                <w:sz w:val="28"/>
              </w:rPr>
              <w:t>–</w:t>
            </w:r>
            <w:r w:rsidRPr="0047230A">
              <w:rPr>
                <w:rFonts w:cstheme="minorHAnsi"/>
                <w:sz w:val="28"/>
              </w:rPr>
              <w:t xml:space="preserve"> </w:t>
            </w:r>
            <w:r w:rsidR="0047230A" w:rsidRPr="0047230A">
              <w:rPr>
                <w:rFonts w:cstheme="minorHAnsi"/>
                <w:b/>
                <w:bCs/>
                <w:sz w:val="28"/>
              </w:rPr>
              <w:t>(no blue lines)</w:t>
            </w:r>
          </w:p>
          <w:p w14:paraId="59E05B25" w14:textId="3643D919" w:rsidR="005F411B" w:rsidRPr="00777F1B" w:rsidRDefault="00502D7E" w:rsidP="00502D7E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Year </w:t>
            </w:r>
            <w:r w:rsidR="00B16E13">
              <w:rPr>
                <w:rFonts w:cstheme="minorHAnsi"/>
                <w:b/>
                <w:sz w:val="28"/>
              </w:rPr>
              <w:t>2 or Year 3</w:t>
            </w:r>
            <w:r>
              <w:rPr>
                <w:rFonts w:cstheme="minorHAnsi"/>
                <w:b/>
                <w:sz w:val="28"/>
              </w:rPr>
              <w:t xml:space="preserve"> lines</w:t>
            </w:r>
            <w:r w:rsidR="00A45E71">
              <w:rPr>
                <w:rFonts w:cstheme="minorHAnsi"/>
                <w:b/>
                <w:sz w:val="28"/>
              </w:rPr>
              <w:t xml:space="preserve"> only</w:t>
            </w:r>
            <w:r w:rsidR="00121505">
              <w:rPr>
                <w:rFonts w:cstheme="minorHAnsi"/>
                <w:b/>
                <w:sz w:val="28"/>
              </w:rPr>
              <w:t xml:space="preserve"> </w:t>
            </w:r>
            <w:r w:rsidR="0047230A">
              <w:rPr>
                <w:rFonts w:cstheme="minorHAnsi"/>
                <w:b/>
                <w:sz w:val="28"/>
              </w:rPr>
              <w:t>(depends on year level)</w:t>
            </w:r>
          </w:p>
        </w:tc>
        <w:tc>
          <w:tcPr>
            <w:tcW w:w="728" w:type="dxa"/>
          </w:tcPr>
          <w:p w14:paraId="0F158D29" w14:textId="77777777" w:rsidR="005F411B" w:rsidRPr="00785A85" w:rsidRDefault="005F411B" w:rsidP="00502D7E">
            <w:pPr>
              <w:rPr>
                <w:rFonts w:cstheme="minorHAnsi"/>
                <w:sz w:val="28"/>
                <w:szCs w:val="44"/>
              </w:rPr>
            </w:pPr>
          </w:p>
        </w:tc>
      </w:tr>
      <w:tr w:rsidR="005F411B" w:rsidRPr="00785A85" w14:paraId="06C809AC" w14:textId="77777777" w:rsidTr="00217C41">
        <w:tc>
          <w:tcPr>
            <w:tcW w:w="1413" w:type="dxa"/>
          </w:tcPr>
          <w:p w14:paraId="7BB7168E" w14:textId="73881E75" w:rsidR="005F411B" w:rsidRPr="00785A85" w:rsidRDefault="003C6D5F" w:rsidP="0086351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39E931C8" w14:textId="77777777" w:rsidR="005F411B" w:rsidRPr="00785A85" w:rsidRDefault="00992A81" w:rsidP="00992A81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 xml:space="preserve">A4 Maths Grid – 96 Pages - </w:t>
            </w:r>
            <w:r w:rsidR="005F411B" w:rsidRPr="00785A85">
              <w:rPr>
                <w:rFonts w:cstheme="minorHAnsi"/>
                <w:b/>
                <w:i/>
                <w:sz w:val="28"/>
                <w:u w:val="single"/>
              </w:rPr>
              <w:t>10mm Square</w:t>
            </w:r>
            <w:r w:rsidR="005F411B" w:rsidRPr="00785A85">
              <w:rPr>
                <w:rFonts w:cstheme="minorHAnsi"/>
                <w:sz w:val="28"/>
              </w:rPr>
              <w:t xml:space="preserve"> Only</w:t>
            </w:r>
          </w:p>
        </w:tc>
        <w:tc>
          <w:tcPr>
            <w:tcW w:w="728" w:type="dxa"/>
          </w:tcPr>
          <w:p w14:paraId="4227AA96" w14:textId="77777777" w:rsidR="005F411B" w:rsidRPr="00785A85" w:rsidRDefault="005F411B" w:rsidP="00863514">
            <w:pPr>
              <w:rPr>
                <w:rFonts w:cstheme="minorHAnsi"/>
                <w:sz w:val="28"/>
                <w:szCs w:val="44"/>
              </w:rPr>
            </w:pPr>
          </w:p>
        </w:tc>
      </w:tr>
      <w:tr w:rsidR="005F411B" w:rsidRPr="00785A85" w14:paraId="379C8FBC" w14:textId="77777777" w:rsidTr="00217C41">
        <w:tc>
          <w:tcPr>
            <w:tcW w:w="1413" w:type="dxa"/>
          </w:tcPr>
          <w:p w14:paraId="4327C268" w14:textId="1844D920" w:rsidR="005F411B" w:rsidRPr="00785A85" w:rsidRDefault="00CF65F7" w:rsidP="0086351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</w:t>
            </w:r>
          </w:p>
        </w:tc>
        <w:tc>
          <w:tcPr>
            <w:tcW w:w="6875" w:type="dxa"/>
          </w:tcPr>
          <w:p w14:paraId="6759EF17" w14:textId="391892B0" w:rsidR="005F411B" w:rsidRPr="00785A85" w:rsidRDefault="005F411B" w:rsidP="00217C41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 xml:space="preserve">Plastic </w:t>
            </w:r>
            <w:r w:rsidR="00217C41" w:rsidRPr="00785A85">
              <w:rPr>
                <w:rFonts w:cstheme="minorHAnsi"/>
                <w:sz w:val="28"/>
              </w:rPr>
              <w:t xml:space="preserve">Document Wallet </w:t>
            </w:r>
            <w:r w:rsidR="00785A85" w:rsidRPr="00785A85">
              <w:rPr>
                <w:rFonts w:cstheme="minorHAnsi"/>
                <w:sz w:val="28"/>
              </w:rPr>
              <w:t>– Music, Reading, Religion</w:t>
            </w:r>
            <w:r w:rsidR="00CF65F7">
              <w:rPr>
                <w:rFonts w:cstheme="minorHAnsi"/>
                <w:sz w:val="28"/>
              </w:rPr>
              <w:t>, Homework</w:t>
            </w:r>
          </w:p>
        </w:tc>
        <w:tc>
          <w:tcPr>
            <w:tcW w:w="728" w:type="dxa"/>
          </w:tcPr>
          <w:p w14:paraId="003620FF" w14:textId="77777777" w:rsidR="005F411B" w:rsidRPr="00785A85" w:rsidRDefault="005F411B" w:rsidP="00863514">
            <w:pPr>
              <w:rPr>
                <w:rFonts w:cstheme="minorHAnsi"/>
                <w:sz w:val="28"/>
                <w:szCs w:val="44"/>
              </w:rPr>
            </w:pPr>
          </w:p>
        </w:tc>
      </w:tr>
      <w:tr w:rsidR="005F411B" w:rsidRPr="00785A85" w14:paraId="7C836085" w14:textId="77777777" w:rsidTr="00217C41">
        <w:tc>
          <w:tcPr>
            <w:tcW w:w="1413" w:type="dxa"/>
          </w:tcPr>
          <w:p w14:paraId="3A9FBEA3" w14:textId="77777777" w:rsidR="005F411B" w:rsidRPr="00785A85" w:rsidRDefault="005F411B" w:rsidP="00863514">
            <w:pPr>
              <w:rPr>
                <w:rFonts w:cstheme="minorHAnsi"/>
                <w:sz w:val="28"/>
              </w:rPr>
            </w:pPr>
          </w:p>
        </w:tc>
        <w:tc>
          <w:tcPr>
            <w:tcW w:w="6875" w:type="dxa"/>
          </w:tcPr>
          <w:p w14:paraId="1D615167" w14:textId="3A9AFDC5" w:rsidR="005F411B" w:rsidRPr="00785A85" w:rsidRDefault="005F411B" w:rsidP="008D7DFD">
            <w:pPr>
              <w:jc w:val="center"/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b/>
                <w:i/>
                <w:sz w:val="28"/>
                <w:szCs w:val="44"/>
                <w:u w:val="single"/>
              </w:rPr>
              <w:t>S</w:t>
            </w:r>
            <w:r w:rsidRPr="00785A85">
              <w:rPr>
                <w:rFonts w:cstheme="minorHAnsi"/>
                <w:b/>
                <w:i/>
                <w:sz w:val="28"/>
                <w:szCs w:val="32"/>
                <w:u w:val="single"/>
              </w:rPr>
              <w:t>tatio</w:t>
            </w:r>
            <w:r w:rsidR="00460E00">
              <w:rPr>
                <w:rFonts w:cstheme="minorHAnsi"/>
                <w:b/>
                <w:i/>
                <w:sz w:val="28"/>
                <w:szCs w:val="32"/>
                <w:u w:val="single"/>
              </w:rPr>
              <w:t>ne</w:t>
            </w:r>
            <w:r w:rsidRPr="00785A85">
              <w:rPr>
                <w:rFonts w:cstheme="minorHAnsi"/>
                <w:b/>
                <w:i/>
                <w:sz w:val="28"/>
                <w:szCs w:val="32"/>
                <w:u w:val="single"/>
              </w:rPr>
              <w:t>ry and Essentials</w:t>
            </w:r>
          </w:p>
        </w:tc>
        <w:tc>
          <w:tcPr>
            <w:tcW w:w="728" w:type="dxa"/>
          </w:tcPr>
          <w:p w14:paraId="397C9C42" w14:textId="77777777" w:rsidR="005F411B" w:rsidRPr="00785A85" w:rsidRDefault="005F411B" w:rsidP="00863514">
            <w:pPr>
              <w:rPr>
                <w:rFonts w:cstheme="minorHAnsi"/>
                <w:sz w:val="28"/>
                <w:szCs w:val="44"/>
              </w:rPr>
            </w:pPr>
          </w:p>
        </w:tc>
      </w:tr>
      <w:tr w:rsidR="005F411B" w:rsidRPr="00785A85" w14:paraId="08754B5B" w14:textId="77777777" w:rsidTr="00217C41">
        <w:tc>
          <w:tcPr>
            <w:tcW w:w="1413" w:type="dxa"/>
          </w:tcPr>
          <w:p w14:paraId="571AD8A2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2</w:t>
            </w:r>
          </w:p>
        </w:tc>
        <w:tc>
          <w:tcPr>
            <w:tcW w:w="6875" w:type="dxa"/>
          </w:tcPr>
          <w:p w14:paraId="3BF5A4AE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Box of Tissues</w:t>
            </w:r>
          </w:p>
        </w:tc>
        <w:tc>
          <w:tcPr>
            <w:tcW w:w="728" w:type="dxa"/>
          </w:tcPr>
          <w:p w14:paraId="59BB7B47" w14:textId="77777777" w:rsidR="005F411B" w:rsidRPr="00785A85" w:rsidRDefault="005F411B" w:rsidP="00B54833">
            <w:pPr>
              <w:rPr>
                <w:rFonts w:cstheme="minorHAnsi"/>
                <w:sz w:val="28"/>
                <w:szCs w:val="44"/>
              </w:rPr>
            </w:pPr>
          </w:p>
        </w:tc>
      </w:tr>
      <w:tr w:rsidR="005F411B" w:rsidRPr="00785A85" w14:paraId="5FCBDA3E" w14:textId="77777777" w:rsidTr="00217C41">
        <w:tc>
          <w:tcPr>
            <w:tcW w:w="1413" w:type="dxa"/>
          </w:tcPr>
          <w:p w14:paraId="16D89F81" w14:textId="421CFCEB" w:rsidR="005F411B" w:rsidRPr="00785A85" w:rsidRDefault="00664B96" w:rsidP="00B54833">
            <w:pPr>
              <w:rPr>
                <w:rFonts w:cstheme="minorHAnsi"/>
                <w:sz w:val="28"/>
                <w:szCs w:val="44"/>
              </w:rPr>
            </w:pPr>
            <w:r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0F6BC93F" w14:textId="534FE906" w:rsidR="005F411B" w:rsidRPr="00785A85" w:rsidRDefault="00664B96" w:rsidP="00B54833">
            <w:pPr>
              <w:rPr>
                <w:rFonts w:cstheme="minorHAnsi"/>
                <w:sz w:val="28"/>
                <w:szCs w:val="44"/>
              </w:rPr>
            </w:pPr>
            <w:r>
              <w:rPr>
                <w:rFonts w:cstheme="minorHAnsi"/>
                <w:sz w:val="28"/>
              </w:rPr>
              <w:t>12 pack of Felt Pens</w:t>
            </w:r>
          </w:p>
        </w:tc>
        <w:tc>
          <w:tcPr>
            <w:tcW w:w="728" w:type="dxa"/>
          </w:tcPr>
          <w:p w14:paraId="35141DE6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</w:p>
        </w:tc>
      </w:tr>
      <w:tr w:rsidR="005F411B" w:rsidRPr="00785A85" w14:paraId="447E8F6B" w14:textId="77777777" w:rsidTr="00217C41">
        <w:tc>
          <w:tcPr>
            <w:tcW w:w="1413" w:type="dxa"/>
          </w:tcPr>
          <w:p w14:paraId="2A8066A0" w14:textId="41189C7C" w:rsidR="005F411B" w:rsidRPr="00785A85" w:rsidRDefault="00C80F03" w:rsidP="00B5483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</w:t>
            </w:r>
          </w:p>
        </w:tc>
        <w:tc>
          <w:tcPr>
            <w:tcW w:w="6875" w:type="dxa"/>
          </w:tcPr>
          <w:p w14:paraId="1AEDC365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 xml:space="preserve">Packs of Coloured Pencils </w:t>
            </w:r>
            <w:r w:rsidR="000F1941" w:rsidRPr="00785A85">
              <w:rPr>
                <w:rFonts w:cstheme="minorHAnsi"/>
                <w:sz w:val="28"/>
              </w:rPr>
              <w:t>–</w:t>
            </w:r>
            <w:r w:rsidRPr="00785A85">
              <w:rPr>
                <w:rFonts w:cstheme="minorHAnsi"/>
                <w:sz w:val="28"/>
              </w:rPr>
              <w:t xml:space="preserve"> Long</w:t>
            </w:r>
            <w:r w:rsidR="00BC6CE8" w:rsidRPr="00785A8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728" w:type="dxa"/>
          </w:tcPr>
          <w:p w14:paraId="2E6DC72B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</w:p>
        </w:tc>
      </w:tr>
      <w:tr w:rsidR="005F411B" w:rsidRPr="00785A85" w14:paraId="24E78A5A" w14:textId="77777777" w:rsidTr="00217C41">
        <w:tc>
          <w:tcPr>
            <w:tcW w:w="1413" w:type="dxa"/>
          </w:tcPr>
          <w:p w14:paraId="4650CAB2" w14:textId="054051FA" w:rsidR="005F411B" w:rsidRPr="00785A85" w:rsidRDefault="00875C81" w:rsidP="00B5483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247CEBCD" w14:textId="1D57BD96" w:rsidR="005F411B" w:rsidRPr="00785A85" w:rsidRDefault="005F411B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 xml:space="preserve">Highlighters </w:t>
            </w:r>
            <w:r w:rsidR="00875C81">
              <w:rPr>
                <w:rFonts w:cstheme="minorHAnsi"/>
                <w:sz w:val="28"/>
              </w:rPr>
              <w:t>(</w:t>
            </w:r>
            <w:r w:rsidR="00254CE8">
              <w:rPr>
                <w:rFonts w:cstheme="minorHAnsi"/>
                <w:sz w:val="28"/>
              </w:rPr>
              <w:t>pack</w:t>
            </w:r>
            <w:r w:rsidR="00875C81">
              <w:rPr>
                <w:rFonts w:cstheme="minorHAnsi"/>
                <w:sz w:val="28"/>
              </w:rPr>
              <w:t xml:space="preserve"> of 4)</w:t>
            </w:r>
          </w:p>
        </w:tc>
        <w:tc>
          <w:tcPr>
            <w:tcW w:w="728" w:type="dxa"/>
          </w:tcPr>
          <w:p w14:paraId="676EE8D8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</w:p>
        </w:tc>
      </w:tr>
      <w:tr w:rsidR="005F411B" w:rsidRPr="00785A85" w14:paraId="778493A3" w14:textId="77777777" w:rsidTr="00217C41">
        <w:tc>
          <w:tcPr>
            <w:tcW w:w="1413" w:type="dxa"/>
          </w:tcPr>
          <w:p w14:paraId="61B3570A" w14:textId="46836D1C" w:rsidR="005F411B" w:rsidRPr="00785A85" w:rsidRDefault="00354CB1" w:rsidP="00A9706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2 x </w:t>
            </w:r>
            <w:r w:rsidR="00557730" w:rsidRPr="00785A85">
              <w:rPr>
                <w:rFonts w:cstheme="minorHAnsi"/>
                <w:sz w:val="28"/>
              </w:rPr>
              <w:t xml:space="preserve">20 </w:t>
            </w:r>
            <w:r w:rsidR="00A9706A" w:rsidRPr="00641B7F">
              <w:rPr>
                <w:rFonts w:cstheme="minorHAnsi"/>
                <w:sz w:val="21"/>
                <w:szCs w:val="18"/>
              </w:rPr>
              <w:t>(</w:t>
            </w:r>
            <w:r w:rsidR="005F411B" w:rsidRPr="00641B7F">
              <w:rPr>
                <w:rFonts w:cstheme="minorHAnsi"/>
                <w:sz w:val="21"/>
                <w:szCs w:val="18"/>
              </w:rPr>
              <w:t>Box)</w:t>
            </w:r>
          </w:p>
        </w:tc>
        <w:tc>
          <w:tcPr>
            <w:tcW w:w="6875" w:type="dxa"/>
          </w:tcPr>
          <w:p w14:paraId="381F0B40" w14:textId="77777777" w:rsidR="005F411B" w:rsidRPr="00785A85" w:rsidRDefault="005F411B" w:rsidP="00941C8D">
            <w:pPr>
              <w:tabs>
                <w:tab w:val="left" w:pos="3756"/>
              </w:tabs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Pencil HB – No Pacers</w:t>
            </w:r>
          </w:p>
        </w:tc>
        <w:tc>
          <w:tcPr>
            <w:tcW w:w="728" w:type="dxa"/>
          </w:tcPr>
          <w:p w14:paraId="19FF7051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</w:p>
        </w:tc>
      </w:tr>
      <w:tr w:rsidR="005F411B" w:rsidRPr="00785A85" w14:paraId="64FC6704" w14:textId="77777777" w:rsidTr="00217C41">
        <w:tc>
          <w:tcPr>
            <w:tcW w:w="1413" w:type="dxa"/>
          </w:tcPr>
          <w:p w14:paraId="3420C79B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689654A8" w14:textId="77777777" w:rsidR="005F411B" w:rsidRPr="00785A85" w:rsidRDefault="005F411B" w:rsidP="006D23A3">
            <w:pPr>
              <w:tabs>
                <w:tab w:val="left" w:pos="4716"/>
              </w:tabs>
              <w:rPr>
                <w:rFonts w:cstheme="minorHAnsi"/>
                <w:b/>
                <w:i/>
                <w:sz w:val="28"/>
                <w:u w:val="single"/>
              </w:rPr>
            </w:pPr>
            <w:r w:rsidRPr="00785A85">
              <w:rPr>
                <w:rFonts w:cstheme="minorHAnsi"/>
                <w:sz w:val="28"/>
              </w:rPr>
              <w:t xml:space="preserve">Pencil Sharpeners – </w:t>
            </w:r>
            <w:r w:rsidRPr="00785A85">
              <w:rPr>
                <w:rFonts w:cstheme="minorHAnsi"/>
                <w:b/>
                <w:i/>
                <w:sz w:val="28"/>
                <w:u w:val="single"/>
              </w:rPr>
              <w:t>Barrel</w:t>
            </w:r>
          </w:p>
        </w:tc>
        <w:tc>
          <w:tcPr>
            <w:tcW w:w="728" w:type="dxa"/>
          </w:tcPr>
          <w:p w14:paraId="6A3A9894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</w:p>
        </w:tc>
      </w:tr>
      <w:tr w:rsidR="005F411B" w:rsidRPr="00785A85" w14:paraId="77361D7B" w14:textId="77777777" w:rsidTr="00217C41">
        <w:tc>
          <w:tcPr>
            <w:tcW w:w="1413" w:type="dxa"/>
          </w:tcPr>
          <w:p w14:paraId="4208EAF5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6B2A7F0F" w14:textId="77777777" w:rsidR="005F411B" w:rsidRPr="00785A85" w:rsidRDefault="005F411B" w:rsidP="006D23A3">
            <w:pPr>
              <w:tabs>
                <w:tab w:val="left" w:pos="4716"/>
              </w:tabs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 xml:space="preserve">Long Thin Pencil Case </w:t>
            </w:r>
            <w:r w:rsidRPr="008D5F34">
              <w:rPr>
                <w:rFonts w:cstheme="minorHAnsi"/>
                <w:sz w:val="28"/>
              </w:rPr>
              <w:t>(For Basic Stationary)</w:t>
            </w:r>
          </w:p>
        </w:tc>
        <w:tc>
          <w:tcPr>
            <w:tcW w:w="728" w:type="dxa"/>
          </w:tcPr>
          <w:p w14:paraId="58595C48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</w:p>
        </w:tc>
      </w:tr>
      <w:tr w:rsidR="005F411B" w:rsidRPr="00785A85" w14:paraId="20EE18F4" w14:textId="77777777" w:rsidTr="00217C41">
        <w:tc>
          <w:tcPr>
            <w:tcW w:w="1413" w:type="dxa"/>
          </w:tcPr>
          <w:p w14:paraId="7215E407" w14:textId="3A69FE29" w:rsidR="005F411B" w:rsidRPr="00785A85" w:rsidRDefault="00C51709" w:rsidP="00B5483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</w:t>
            </w:r>
          </w:p>
        </w:tc>
        <w:tc>
          <w:tcPr>
            <w:tcW w:w="6875" w:type="dxa"/>
          </w:tcPr>
          <w:p w14:paraId="4CD9D38F" w14:textId="13B5498E" w:rsidR="005F411B" w:rsidRPr="00785A85" w:rsidRDefault="005F411B" w:rsidP="001F3883">
            <w:pPr>
              <w:tabs>
                <w:tab w:val="left" w:pos="4716"/>
              </w:tabs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White Erasers</w:t>
            </w:r>
            <w:r w:rsidR="00FE495F">
              <w:rPr>
                <w:rFonts w:cstheme="minorHAnsi"/>
                <w:sz w:val="28"/>
              </w:rPr>
              <w:t xml:space="preserve"> </w:t>
            </w:r>
            <w:r w:rsidR="00FE495F" w:rsidRPr="00D51B98">
              <w:rPr>
                <w:rFonts w:cstheme="minorHAnsi"/>
                <w:b/>
                <w:bCs/>
                <w:sz w:val="28"/>
              </w:rPr>
              <w:t>(2 for use in Art/Music)</w:t>
            </w:r>
          </w:p>
        </w:tc>
        <w:tc>
          <w:tcPr>
            <w:tcW w:w="728" w:type="dxa"/>
          </w:tcPr>
          <w:p w14:paraId="5B95E7E5" w14:textId="77777777" w:rsidR="005F411B" w:rsidRPr="00785A85" w:rsidRDefault="005F411B" w:rsidP="00B54833">
            <w:pPr>
              <w:rPr>
                <w:rFonts w:cstheme="minorHAnsi"/>
                <w:sz w:val="28"/>
              </w:rPr>
            </w:pPr>
          </w:p>
        </w:tc>
      </w:tr>
      <w:tr w:rsidR="000E48B2" w:rsidRPr="00785A85" w14:paraId="4AEBE514" w14:textId="77777777" w:rsidTr="00217C41">
        <w:tc>
          <w:tcPr>
            <w:tcW w:w="1413" w:type="dxa"/>
          </w:tcPr>
          <w:p w14:paraId="03157D31" w14:textId="03555C93" w:rsidR="000E48B2" w:rsidRPr="00785A85" w:rsidRDefault="000E48B2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6A707972" w14:textId="67647FE0" w:rsidR="000E48B2" w:rsidRPr="00785A85" w:rsidRDefault="000E48B2" w:rsidP="00557730">
            <w:pPr>
              <w:tabs>
                <w:tab w:val="left" w:pos="4716"/>
              </w:tabs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 xml:space="preserve">Headphones </w:t>
            </w:r>
            <w:r>
              <w:rPr>
                <w:rFonts w:cstheme="minorHAnsi"/>
                <w:sz w:val="28"/>
              </w:rPr>
              <w:t>– no ear buds – clearly named</w:t>
            </w:r>
          </w:p>
        </w:tc>
        <w:tc>
          <w:tcPr>
            <w:tcW w:w="728" w:type="dxa"/>
          </w:tcPr>
          <w:p w14:paraId="77EFF08A" w14:textId="77777777" w:rsidR="000E48B2" w:rsidRPr="00785A85" w:rsidRDefault="000E48B2" w:rsidP="00B54833">
            <w:pPr>
              <w:rPr>
                <w:rFonts w:cstheme="minorHAnsi"/>
                <w:sz w:val="28"/>
              </w:rPr>
            </w:pPr>
          </w:p>
        </w:tc>
      </w:tr>
      <w:tr w:rsidR="000E48B2" w:rsidRPr="00785A85" w14:paraId="5512529E" w14:textId="77777777" w:rsidTr="00217C41">
        <w:tc>
          <w:tcPr>
            <w:tcW w:w="1413" w:type="dxa"/>
          </w:tcPr>
          <w:p w14:paraId="69401D88" w14:textId="258026F0" w:rsidR="000E48B2" w:rsidRPr="00785A85" w:rsidRDefault="00044B6C" w:rsidP="00B5483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</w:t>
            </w:r>
          </w:p>
        </w:tc>
        <w:tc>
          <w:tcPr>
            <w:tcW w:w="6875" w:type="dxa"/>
          </w:tcPr>
          <w:p w14:paraId="5BB9E2E4" w14:textId="0E483ECF" w:rsidR="000E48B2" w:rsidRPr="00785A85" w:rsidRDefault="000E48B2" w:rsidP="00557730">
            <w:pPr>
              <w:tabs>
                <w:tab w:val="left" w:pos="4716"/>
              </w:tabs>
              <w:rPr>
                <w:rFonts w:cstheme="minorHAnsi"/>
                <w:b/>
                <w:i/>
                <w:sz w:val="28"/>
                <w:u w:val="single"/>
              </w:rPr>
            </w:pPr>
            <w:r w:rsidRPr="00785A85">
              <w:rPr>
                <w:rFonts w:cstheme="minorHAnsi"/>
                <w:sz w:val="28"/>
              </w:rPr>
              <w:t>Large Glue Sticks</w:t>
            </w:r>
          </w:p>
        </w:tc>
        <w:tc>
          <w:tcPr>
            <w:tcW w:w="728" w:type="dxa"/>
          </w:tcPr>
          <w:p w14:paraId="054221AB" w14:textId="77777777" w:rsidR="000E48B2" w:rsidRPr="00785A85" w:rsidRDefault="000E48B2" w:rsidP="00B54833">
            <w:pPr>
              <w:rPr>
                <w:rFonts w:cstheme="minorHAnsi"/>
                <w:sz w:val="28"/>
              </w:rPr>
            </w:pPr>
          </w:p>
        </w:tc>
      </w:tr>
      <w:tr w:rsidR="000E48B2" w:rsidRPr="00785A85" w14:paraId="5D4C6192" w14:textId="77777777" w:rsidTr="00217C41">
        <w:tc>
          <w:tcPr>
            <w:tcW w:w="1413" w:type="dxa"/>
          </w:tcPr>
          <w:p w14:paraId="3AF86BC3" w14:textId="21145162" w:rsidR="000E48B2" w:rsidRPr="00785A85" w:rsidRDefault="00044B6C" w:rsidP="00B5483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</w:t>
            </w:r>
          </w:p>
        </w:tc>
        <w:tc>
          <w:tcPr>
            <w:tcW w:w="6875" w:type="dxa"/>
          </w:tcPr>
          <w:p w14:paraId="674AF50C" w14:textId="2E8B2AC0" w:rsidR="000E48B2" w:rsidRPr="00785A85" w:rsidRDefault="000E48B2" w:rsidP="001F3883">
            <w:pPr>
              <w:tabs>
                <w:tab w:val="left" w:pos="4716"/>
              </w:tabs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Reams of White Paper</w:t>
            </w:r>
          </w:p>
        </w:tc>
        <w:tc>
          <w:tcPr>
            <w:tcW w:w="728" w:type="dxa"/>
          </w:tcPr>
          <w:p w14:paraId="41A7CC10" w14:textId="77777777" w:rsidR="000E48B2" w:rsidRPr="00785A85" w:rsidRDefault="000E48B2" w:rsidP="00B54833">
            <w:pPr>
              <w:rPr>
                <w:rFonts w:cstheme="minorHAnsi"/>
                <w:sz w:val="28"/>
              </w:rPr>
            </w:pPr>
          </w:p>
        </w:tc>
      </w:tr>
      <w:tr w:rsidR="000E48B2" w:rsidRPr="00785A85" w14:paraId="24D706B2" w14:textId="77777777" w:rsidTr="00217C41">
        <w:tc>
          <w:tcPr>
            <w:tcW w:w="1413" w:type="dxa"/>
          </w:tcPr>
          <w:p w14:paraId="5A6C1838" w14:textId="44142732" w:rsidR="000E48B2" w:rsidRPr="00785A85" w:rsidRDefault="000E48B2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7FE9F7C1" w14:textId="62164671" w:rsidR="000E48B2" w:rsidRPr="00785A85" w:rsidRDefault="000E48B2" w:rsidP="001F3883">
            <w:pPr>
              <w:tabs>
                <w:tab w:val="left" w:pos="4716"/>
              </w:tabs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 xml:space="preserve">Ruler </w:t>
            </w:r>
            <w:r w:rsidRPr="00785A85">
              <w:rPr>
                <w:rFonts w:cstheme="minorHAnsi"/>
                <w:b/>
                <w:sz w:val="28"/>
              </w:rPr>
              <w:t>(Wooden)</w:t>
            </w:r>
            <w:r w:rsidRPr="00785A85">
              <w:rPr>
                <w:rFonts w:cstheme="minorHAnsi"/>
                <w:sz w:val="28"/>
              </w:rPr>
              <w:t xml:space="preserve"> 30 cm </w:t>
            </w:r>
            <w:r w:rsidRPr="00785A85">
              <w:rPr>
                <w:rFonts w:cstheme="minorHAnsi"/>
                <w:b/>
                <w:sz w:val="28"/>
              </w:rPr>
              <w:t>Not 40 cm</w:t>
            </w:r>
          </w:p>
        </w:tc>
        <w:tc>
          <w:tcPr>
            <w:tcW w:w="728" w:type="dxa"/>
          </w:tcPr>
          <w:p w14:paraId="4DD2A37E" w14:textId="77777777" w:rsidR="000E48B2" w:rsidRPr="00785A85" w:rsidRDefault="000E48B2" w:rsidP="00B54833">
            <w:pPr>
              <w:rPr>
                <w:rFonts w:cstheme="minorHAnsi"/>
                <w:sz w:val="28"/>
              </w:rPr>
            </w:pPr>
          </w:p>
        </w:tc>
      </w:tr>
      <w:tr w:rsidR="000E48B2" w:rsidRPr="00785A85" w14:paraId="79EF02C3" w14:textId="77777777" w:rsidTr="00217C41">
        <w:tc>
          <w:tcPr>
            <w:tcW w:w="1413" w:type="dxa"/>
          </w:tcPr>
          <w:p w14:paraId="6828A00C" w14:textId="1256DDEC" w:rsidR="000E48B2" w:rsidRPr="00785A85" w:rsidRDefault="000E48B2" w:rsidP="00B54833">
            <w:pPr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7990CDD7" w14:textId="09DAAADE" w:rsidR="000E48B2" w:rsidRPr="00785A85" w:rsidRDefault="000E48B2" w:rsidP="001F3883">
            <w:pPr>
              <w:tabs>
                <w:tab w:val="left" w:pos="4716"/>
              </w:tabs>
              <w:rPr>
                <w:rFonts w:cstheme="minorHAnsi"/>
                <w:b/>
                <w:sz w:val="28"/>
              </w:rPr>
            </w:pPr>
            <w:r w:rsidRPr="00785A85">
              <w:rPr>
                <w:rFonts w:cstheme="minorHAnsi"/>
                <w:sz w:val="28"/>
              </w:rPr>
              <w:t xml:space="preserve">Scissors 20cm </w:t>
            </w:r>
          </w:p>
        </w:tc>
        <w:tc>
          <w:tcPr>
            <w:tcW w:w="728" w:type="dxa"/>
          </w:tcPr>
          <w:p w14:paraId="43359702" w14:textId="77777777" w:rsidR="000E48B2" w:rsidRPr="00785A85" w:rsidRDefault="000E48B2" w:rsidP="00B54833">
            <w:pPr>
              <w:rPr>
                <w:rFonts w:cstheme="minorHAnsi"/>
                <w:sz w:val="28"/>
              </w:rPr>
            </w:pPr>
          </w:p>
        </w:tc>
      </w:tr>
      <w:tr w:rsidR="000E48B2" w:rsidRPr="00785A85" w14:paraId="2F5036EA" w14:textId="77777777" w:rsidTr="00217C41">
        <w:tc>
          <w:tcPr>
            <w:tcW w:w="1413" w:type="dxa"/>
          </w:tcPr>
          <w:p w14:paraId="6149E747" w14:textId="3A5D23CD" w:rsidR="000E48B2" w:rsidRPr="00785A85" w:rsidRDefault="007A611E" w:rsidP="00B5483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12</w:t>
            </w:r>
          </w:p>
        </w:tc>
        <w:tc>
          <w:tcPr>
            <w:tcW w:w="6875" w:type="dxa"/>
          </w:tcPr>
          <w:p w14:paraId="6B3A731F" w14:textId="57FA521D" w:rsidR="000E48B2" w:rsidRPr="00785A85" w:rsidRDefault="000E48B2" w:rsidP="001F3883">
            <w:pPr>
              <w:tabs>
                <w:tab w:val="left" w:pos="4716"/>
              </w:tabs>
              <w:rPr>
                <w:rFonts w:cstheme="minorHAnsi"/>
                <w:sz w:val="28"/>
              </w:rPr>
            </w:pPr>
            <w:r w:rsidRPr="00785A85">
              <w:rPr>
                <w:rFonts w:cstheme="minorHAnsi"/>
                <w:sz w:val="28"/>
              </w:rPr>
              <w:t>Whiteboard Markers + Whiteboard Duster (for student use on show me boards – not Teacher use)</w:t>
            </w:r>
          </w:p>
        </w:tc>
        <w:tc>
          <w:tcPr>
            <w:tcW w:w="728" w:type="dxa"/>
          </w:tcPr>
          <w:p w14:paraId="3C5F4E6B" w14:textId="77777777" w:rsidR="000E48B2" w:rsidRPr="00785A85" w:rsidRDefault="000E48B2" w:rsidP="00B54833">
            <w:pPr>
              <w:rPr>
                <w:rFonts w:cstheme="minorHAnsi"/>
                <w:sz w:val="28"/>
              </w:rPr>
            </w:pPr>
          </w:p>
        </w:tc>
      </w:tr>
      <w:tr w:rsidR="000E48B2" w:rsidRPr="00785A85" w14:paraId="6A4FA46D" w14:textId="77777777" w:rsidTr="00217C41">
        <w:tc>
          <w:tcPr>
            <w:tcW w:w="1413" w:type="dxa"/>
          </w:tcPr>
          <w:p w14:paraId="335772E5" w14:textId="2382E00A" w:rsidR="000E48B2" w:rsidRPr="00785A85" w:rsidRDefault="00044B6C" w:rsidP="00B5483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</w:t>
            </w:r>
          </w:p>
        </w:tc>
        <w:tc>
          <w:tcPr>
            <w:tcW w:w="6875" w:type="dxa"/>
          </w:tcPr>
          <w:p w14:paraId="3CDF8466" w14:textId="1E660808" w:rsidR="000E48B2" w:rsidRPr="00785A85" w:rsidRDefault="00044B6C" w:rsidP="00B150E4">
            <w:pPr>
              <w:tabs>
                <w:tab w:val="left" w:pos="4716"/>
              </w:tabs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Library Bag</w:t>
            </w:r>
          </w:p>
        </w:tc>
        <w:tc>
          <w:tcPr>
            <w:tcW w:w="728" w:type="dxa"/>
          </w:tcPr>
          <w:p w14:paraId="65E70249" w14:textId="77777777" w:rsidR="000E48B2" w:rsidRPr="00785A85" w:rsidRDefault="000E48B2" w:rsidP="00B54833">
            <w:pPr>
              <w:rPr>
                <w:rFonts w:cstheme="minorHAnsi"/>
                <w:sz w:val="28"/>
              </w:rPr>
            </w:pPr>
          </w:p>
        </w:tc>
      </w:tr>
    </w:tbl>
    <w:p w14:paraId="0C63D7BF" w14:textId="13433C97" w:rsidR="006D23A3" w:rsidRDefault="006D23A3" w:rsidP="00A1074E">
      <w:pPr>
        <w:spacing w:after="0" w:line="240" w:lineRule="auto"/>
        <w:jc w:val="center"/>
        <w:rPr>
          <w:rFonts w:ascii="Lucida Handwriting" w:hAnsi="Lucida Handwriting"/>
        </w:rPr>
      </w:pPr>
    </w:p>
    <w:p w14:paraId="15781EB0" w14:textId="77777777" w:rsidR="00A1074E" w:rsidRDefault="00A1074E" w:rsidP="00A1074E">
      <w:pPr>
        <w:spacing w:after="0" w:line="240" w:lineRule="auto"/>
        <w:jc w:val="center"/>
        <w:rPr>
          <w:rFonts w:ascii="Lucida Handwriting" w:hAnsi="Lucida Handwriting"/>
        </w:rPr>
      </w:pPr>
    </w:p>
    <w:p w14:paraId="6D586E4F" w14:textId="77777777" w:rsidR="006D2E07" w:rsidRPr="0050391D" w:rsidRDefault="006D2E07" w:rsidP="00A1074E">
      <w:pPr>
        <w:spacing w:after="0" w:line="240" w:lineRule="auto"/>
        <w:jc w:val="center"/>
        <w:rPr>
          <w:rFonts w:asciiTheme="majorHAnsi" w:hAnsiTheme="majorHAnsi"/>
          <w:b/>
          <w:color w:val="FF0000"/>
          <w:u w:val="single"/>
        </w:rPr>
      </w:pPr>
      <w:r w:rsidRPr="0050391D">
        <w:rPr>
          <w:rFonts w:asciiTheme="majorHAnsi" w:hAnsiTheme="majorHAnsi"/>
          <w:color w:val="FF0000"/>
        </w:rPr>
        <w:t xml:space="preserve">All supplies need to be provided at the start of the year and </w:t>
      </w:r>
      <w:r w:rsidRPr="0050391D">
        <w:rPr>
          <w:rFonts w:asciiTheme="majorHAnsi" w:hAnsiTheme="majorHAnsi"/>
          <w:b/>
          <w:color w:val="FF0000"/>
          <w:u w:val="single"/>
        </w:rPr>
        <w:t>will need to be topped up during the year as needed.</w:t>
      </w:r>
    </w:p>
    <w:p w14:paraId="748CC82E" w14:textId="77777777" w:rsidR="006D2E07" w:rsidRPr="008D7DFD" w:rsidRDefault="006D2E07" w:rsidP="004F5059">
      <w:pPr>
        <w:spacing w:after="0" w:line="240" w:lineRule="auto"/>
        <w:rPr>
          <w:rFonts w:asciiTheme="majorHAnsi" w:hAnsiTheme="majorHAnsi"/>
        </w:rPr>
      </w:pPr>
    </w:p>
    <w:p w14:paraId="57E873BC" w14:textId="77777777" w:rsidR="00217C41" w:rsidRDefault="00217C41" w:rsidP="006D2E07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14:paraId="72C9F1EE" w14:textId="744860CC" w:rsidR="006D2E07" w:rsidRPr="008D7DFD" w:rsidRDefault="00557730" w:rsidP="006D2E07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noProof/>
          <w:lang w:eastAsia="zh-TW"/>
        </w:rPr>
        <w:drawing>
          <wp:anchor distT="0" distB="0" distL="114300" distR="114300" simplePos="0" relativeHeight="251659776" behindDoc="0" locked="0" layoutInCell="1" allowOverlap="1" wp14:anchorId="1EC2FA1C" wp14:editId="3901BC98">
            <wp:simplePos x="0" y="0"/>
            <wp:positionH relativeFrom="page">
              <wp:align>right</wp:align>
            </wp:positionH>
            <wp:positionV relativeFrom="paragraph">
              <wp:posOffset>4985297</wp:posOffset>
            </wp:positionV>
            <wp:extent cx="7388860" cy="1179830"/>
            <wp:effectExtent l="0" t="0" r="254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 V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18" b="2773"/>
                    <a:stretch/>
                  </pic:blipFill>
                  <pic:spPr bwMode="auto">
                    <a:xfrm>
                      <a:off x="0" y="0"/>
                      <a:ext cx="7388860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E07" w:rsidRPr="008D7DFD">
        <w:rPr>
          <w:rFonts w:asciiTheme="majorHAnsi" w:hAnsiTheme="majorHAnsi"/>
          <w:b/>
          <w:i/>
          <w:sz w:val="32"/>
          <w:szCs w:val="32"/>
          <w:u w:val="single"/>
        </w:rPr>
        <w:t>PLEASE ENSURE YOU NAME ALL SCHOOL RESOURCES</w:t>
      </w:r>
      <w:r w:rsidR="00A9706A">
        <w:rPr>
          <w:rFonts w:asciiTheme="majorHAnsi" w:hAnsiTheme="majorHAnsi"/>
          <w:b/>
          <w:i/>
          <w:sz w:val="32"/>
          <w:szCs w:val="32"/>
          <w:u w:val="single"/>
        </w:rPr>
        <w:t xml:space="preserve"> WITH YOUR CHILDS NAME!</w:t>
      </w:r>
      <w:r w:rsidRPr="00557730">
        <w:rPr>
          <w:noProof/>
          <w:lang w:eastAsia="zh-CN"/>
        </w:rPr>
        <w:t xml:space="preserve"> </w:t>
      </w:r>
    </w:p>
    <w:sectPr w:rsidR="006D2E07" w:rsidRPr="008D7DFD" w:rsidSect="006D23A3">
      <w:footerReference w:type="default" r:id="rId10"/>
      <w:pgSz w:w="11906" w:h="16838"/>
      <w:pgMar w:top="709" w:right="1440" w:bottom="567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EED5" w14:textId="77777777" w:rsidR="00DE334C" w:rsidRDefault="00DE334C" w:rsidP="00336B2B">
      <w:pPr>
        <w:spacing w:after="0" w:line="240" w:lineRule="auto"/>
      </w:pPr>
      <w:r>
        <w:separator/>
      </w:r>
    </w:p>
  </w:endnote>
  <w:endnote w:type="continuationSeparator" w:id="0">
    <w:p w14:paraId="2864A3FC" w14:textId="77777777" w:rsidR="00DE334C" w:rsidRDefault="00DE334C" w:rsidP="0033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377048"/>
      <w:docPartObj>
        <w:docPartGallery w:val="Page Numbers (Bottom of Page)"/>
        <w:docPartUnique/>
      </w:docPartObj>
    </w:sdtPr>
    <w:sdtEndPr/>
    <w:sdtContent>
      <w:sdt>
        <w:sdtPr>
          <w:id w:val="740304171"/>
          <w:docPartObj>
            <w:docPartGallery w:val="Page Numbers (Top of Page)"/>
            <w:docPartUnique/>
          </w:docPartObj>
        </w:sdtPr>
        <w:sdtEndPr/>
        <w:sdtContent>
          <w:p w14:paraId="5E4C481B" w14:textId="77777777" w:rsidR="00502D7E" w:rsidRDefault="00502D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772254" w14:textId="77777777" w:rsidR="00502D7E" w:rsidRDefault="00502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9B27" w14:textId="77777777" w:rsidR="00DE334C" w:rsidRDefault="00DE334C" w:rsidP="00336B2B">
      <w:pPr>
        <w:spacing w:after="0" w:line="240" w:lineRule="auto"/>
      </w:pPr>
      <w:r>
        <w:separator/>
      </w:r>
    </w:p>
  </w:footnote>
  <w:footnote w:type="continuationSeparator" w:id="0">
    <w:p w14:paraId="5FF33B15" w14:textId="77777777" w:rsidR="00DE334C" w:rsidRDefault="00DE334C" w:rsidP="00336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14"/>
    <w:rsid w:val="000022C1"/>
    <w:rsid w:val="00044B6C"/>
    <w:rsid w:val="000E0BAD"/>
    <w:rsid w:val="000E48B2"/>
    <w:rsid w:val="000F1941"/>
    <w:rsid w:val="000F7F43"/>
    <w:rsid w:val="00121505"/>
    <w:rsid w:val="00146E5B"/>
    <w:rsid w:val="001613C3"/>
    <w:rsid w:val="00173E4D"/>
    <w:rsid w:val="001F3883"/>
    <w:rsid w:val="00217C41"/>
    <w:rsid w:val="0022460A"/>
    <w:rsid w:val="00254CE8"/>
    <w:rsid w:val="00267C2E"/>
    <w:rsid w:val="0029227F"/>
    <w:rsid w:val="002A05EC"/>
    <w:rsid w:val="002C496C"/>
    <w:rsid w:val="002E119D"/>
    <w:rsid w:val="002E2784"/>
    <w:rsid w:val="00304E2C"/>
    <w:rsid w:val="00336B2B"/>
    <w:rsid w:val="00354CB1"/>
    <w:rsid w:val="003C6D5F"/>
    <w:rsid w:val="00412E04"/>
    <w:rsid w:val="00460E00"/>
    <w:rsid w:val="0047230A"/>
    <w:rsid w:val="0049033D"/>
    <w:rsid w:val="004A1735"/>
    <w:rsid w:val="004F5059"/>
    <w:rsid w:val="00502D7E"/>
    <w:rsid w:val="0050391D"/>
    <w:rsid w:val="005119B4"/>
    <w:rsid w:val="0051600D"/>
    <w:rsid w:val="00540E78"/>
    <w:rsid w:val="00557730"/>
    <w:rsid w:val="005A2378"/>
    <w:rsid w:val="005F411B"/>
    <w:rsid w:val="00641B7F"/>
    <w:rsid w:val="00652E31"/>
    <w:rsid w:val="006625A7"/>
    <w:rsid w:val="00664B96"/>
    <w:rsid w:val="006D23A3"/>
    <w:rsid w:val="006D2E07"/>
    <w:rsid w:val="00703EF7"/>
    <w:rsid w:val="00777F1B"/>
    <w:rsid w:val="00785A85"/>
    <w:rsid w:val="00790EBF"/>
    <w:rsid w:val="00791380"/>
    <w:rsid w:val="007A611E"/>
    <w:rsid w:val="008319A4"/>
    <w:rsid w:val="00863514"/>
    <w:rsid w:val="00875C81"/>
    <w:rsid w:val="008C0DE7"/>
    <w:rsid w:val="008D5F34"/>
    <w:rsid w:val="008D7DFD"/>
    <w:rsid w:val="00921A03"/>
    <w:rsid w:val="009403FD"/>
    <w:rsid w:val="00941C8D"/>
    <w:rsid w:val="00967F85"/>
    <w:rsid w:val="00992A81"/>
    <w:rsid w:val="009B3C00"/>
    <w:rsid w:val="00A1074E"/>
    <w:rsid w:val="00A43F96"/>
    <w:rsid w:val="00A45E71"/>
    <w:rsid w:val="00A73A7A"/>
    <w:rsid w:val="00A9706A"/>
    <w:rsid w:val="00AA1D71"/>
    <w:rsid w:val="00AA6A17"/>
    <w:rsid w:val="00AE7D17"/>
    <w:rsid w:val="00B150E4"/>
    <w:rsid w:val="00B16E13"/>
    <w:rsid w:val="00B54833"/>
    <w:rsid w:val="00BC6CE8"/>
    <w:rsid w:val="00BE0AE6"/>
    <w:rsid w:val="00BF1FB2"/>
    <w:rsid w:val="00C148A3"/>
    <w:rsid w:val="00C51709"/>
    <w:rsid w:val="00C66065"/>
    <w:rsid w:val="00C73850"/>
    <w:rsid w:val="00C80F03"/>
    <w:rsid w:val="00CB23CE"/>
    <w:rsid w:val="00CD6CFE"/>
    <w:rsid w:val="00CF65F7"/>
    <w:rsid w:val="00D51B98"/>
    <w:rsid w:val="00D87D0D"/>
    <w:rsid w:val="00D90099"/>
    <w:rsid w:val="00DD59F8"/>
    <w:rsid w:val="00DE334C"/>
    <w:rsid w:val="00FA0199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C6F11"/>
  <w15:docId w15:val="{E567C296-CCF5-4524-8331-03239F12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863514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36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2B"/>
  </w:style>
  <w:style w:type="paragraph" w:styleId="Footer">
    <w:name w:val="footer"/>
    <w:basedOn w:val="Normal"/>
    <w:link w:val="FooterChar"/>
    <w:uiPriority w:val="99"/>
    <w:unhideWhenUsed/>
    <w:rsid w:val="00336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2B"/>
  </w:style>
  <w:style w:type="paragraph" w:styleId="BalloonText">
    <w:name w:val="Balloon Text"/>
    <w:basedOn w:val="Normal"/>
    <w:link w:val="BalloonTextChar"/>
    <w:uiPriority w:val="99"/>
    <w:semiHidden/>
    <w:unhideWhenUsed/>
    <w:rsid w:val="00511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24eb6956-9c9f-45a2-ba9f-dbfbf8a2ccc7">
      <UserInfo>
        <DisplayName>GADSBY, Michelle</DisplayName>
        <AccountId>26</AccountId>
        <AccountType/>
      </UserInfo>
    </PPContentAuthor>
    <PPModeratedDate xmlns="24eb6956-9c9f-45a2-ba9f-dbfbf8a2ccc7">2024-12-09T04:38:09+00:00</PPModeratedDate>
    <PPLastReviewedDate xmlns="24eb6956-9c9f-45a2-ba9f-dbfbf8a2ccc7">2024-12-09T04:38:09+00:00</PPLastReviewedDate>
    <PPContentOwner xmlns="24eb6956-9c9f-45a2-ba9f-dbfbf8a2ccc7">
      <UserInfo>
        <DisplayName>GADSBY, Michelle</DisplayName>
        <AccountId>26</AccountId>
        <AccountType/>
      </UserInfo>
    </PPContentOwner>
    <PPSubmittedBy xmlns="24eb6956-9c9f-45a2-ba9f-dbfbf8a2ccc7">
      <UserInfo>
        <DisplayName>GADSBY, Michelle</DisplayName>
        <AccountId>26</AccountId>
        <AccountType/>
      </UserInfo>
    </PPSubmittedBy>
    <PPReviewDate xmlns="24eb6956-9c9f-45a2-ba9f-dbfbf8a2ccc7">2025-12-08T14:00:00+00:00</PPReviewDate>
    <PPModeratedBy xmlns="24eb6956-9c9f-45a2-ba9f-dbfbf8a2ccc7">
      <UserInfo>
        <DisplayName>GADSBY, Michelle</DisplayName>
        <AccountId>26</AccountId>
        <AccountType/>
      </UserInfo>
    </PPModeratedBy>
    <PPSubmittedDate xmlns="24eb6956-9c9f-45a2-ba9f-dbfbf8a2ccc7">2024-12-09T04:36:31+00:00</PPSubmittedDate>
    <PublishingExpirationDate xmlns="http://schemas.microsoft.com/sharepoint/v3" xsi:nil="true"/>
    <PPContentApprover xmlns="24eb6956-9c9f-45a2-ba9f-dbfbf8a2ccc7">
      <UserInfo>
        <DisplayName>GADSBY, Michelle</DisplayName>
        <AccountId>26</AccountId>
        <AccountType/>
      </UserInfo>
    </PPContentApprover>
    <PublishingStartDate xmlns="http://schemas.microsoft.com/sharepoint/v3" xsi:nil="true"/>
    <PPPublishedNotificationAddresses xmlns="24eb6956-9c9f-45a2-ba9f-dbfbf8a2ccc7" xsi:nil="true"/>
    <PPLastReviewedBy xmlns="24eb6956-9c9f-45a2-ba9f-dbfbf8a2ccc7">
      <UserInfo>
        <DisplayName>GADSBY, Michelle</DisplayName>
        <AccountId>26</AccountId>
        <AccountType/>
      </UserInfo>
    </PPLastReviewedBy>
    <PPReferenceNumber xmlns="24eb6956-9c9f-45a2-ba9f-dbfbf8a2cc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FE565D715C548976D12D7C0179AEA" ma:contentTypeVersion="12" ma:contentTypeDescription="Create a new document." ma:contentTypeScope="" ma:versionID="ce3aadff9f88ec5f054e9cd9ba7bf8c5">
  <xsd:schema xmlns:xsd="http://www.w3.org/2001/XMLSchema" xmlns:xs="http://www.w3.org/2001/XMLSchema" xmlns:p="http://schemas.microsoft.com/office/2006/metadata/properties" xmlns:ns1="http://schemas.microsoft.com/sharepoint/v3" xmlns:ns2="24eb6956-9c9f-45a2-ba9f-dbfbf8a2ccc7" targetNamespace="http://schemas.microsoft.com/office/2006/metadata/properties" ma:root="true" ma:fieldsID="879f3b5775865f73ee3142f669ca6d06" ns1:_="" ns2:_="">
    <xsd:import namespace="http://schemas.microsoft.com/sharepoint/v3"/>
    <xsd:import namespace="24eb6956-9c9f-45a2-ba9f-dbfbf8a2cc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b6956-9c9f-45a2-ba9f-dbfbf8a2ccc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656F4-A090-45EC-9358-E1337DA334F6}">
  <ds:schemaRefs>
    <ds:schemaRef ds:uri="http://schemas.microsoft.com/office/2006/metadata/properties"/>
    <ds:schemaRef ds:uri="http://schemas.microsoft.com/office/infopath/2007/PartnerControls"/>
    <ds:schemaRef ds:uri="4344eb9f-4239-49f9-a0c4-8eed41fc921f"/>
  </ds:schemaRefs>
</ds:datastoreItem>
</file>

<file path=customXml/itemProps2.xml><?xml version="1.0" encoding="utf-8"?>
<ds:datastoreItem xmlns:ds="http://schemas.openxmlformats.org/officeDocument/2006/customXml" ds:itemID="{C5AF1A31-6C52-402A-9024-6B417FDCC5E0}"/>
</file>

<file path=customXml/itemProps3.xml><?xml version="1.0" encoding="utf-8"?>
<ds:datastoreItem xmlns:ds="http://schemas.openxmlformats.org/officeDocument/2006/customXml" ds:itemID="{14E0330E-B323-42C4-89C5-27F293D2D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 23 Booklist</dc:title>
  <dc:creator>Michelle Gadsby</dc:creator>
  <cp:lastModifiedBy>GADSBY, Michelle (mgads8)</cp:lastModifiedBy>
  <cp:revision>2</cp:revision>
  <cp:lastPrinted>2020-12-01T00:24:00Z</cp:lastPrinted>
  <dcterms:created xsi:type="dcterms:W3CDTF">2024-12-05T05:01:00Z</dcterms:created>
  <dcterms:modified xsi:type="dcterms:W3CDTF">2024-12-05T05:01:00Z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0x010100250FE565D715C548976D12D7C0179AEA</vt:lpwstr>
  </property>
</Properties>
</file>